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F8E" w:rsidRPr="00A37D26" w:rsidRDefault="007B4F8E" w:rsidP="007B4F8E">
      <w:pPr>
        <w:pStyle w:val="Presseinformation"/>
        <w:rPr>
          <w:lang w:val="en-US"/>
        </w:rPr>
      </w:pPr>
      <w:r w:rsidRPr="00A37D26">
        <w:rPr>
          <w:lang w:val="en-US"/>
        </w:rPr>
        <w:t>Press Release / 16.10.2013</w:t>
      </w:r>
    </w:p>
    <w:p w:rsidR="007B4F8E" w:rsidRPr="00A37D26" w:rsidRDefault="007B4F8E" w:rsidP="007B4F8E">
      <w:pPr>
        <w:rPr>
          <w:lang w:val="en-US"/>
        </w:rPr>
      </w:pPr>
    </w:p>
    <w:p w:rsidR="007B4F8E" w:rsidRPr="00A37D26" w:rsidRDefault="007B4F8E" w:rsidP="007B4F8E">
      <w:pPr>
        <w:pStyle w:val="Headline"/>
        <w:rPr>
          <w:lang w:val="en-US"/>
        </w:rPr>
      </w:pPr>
      <w:r w:rsidRPr="00A37D26">
        <w:rPr>
          <w:lang w:val="en-US"/>
        </w:rPr>
        <w:t xml:space="preserve">Method Park and </w:t>
      </w:r>
      <w:proofErr w:type="spellStart"/>
      <w:r w:rsidRPr="00A37D26">
        <w:rPr>
          <w:lang w:val="en-US"/>
        </w:rPr>
        <w:t>HiRain</w:t>
      </w:r>
      <w:proofErr w:type="spellEnd"/>
      <w:r w:rsidRPr="00A37D26">
        <w:rPr>
          <w:lang w:val="en-US"/>
        </w:rPr>
        <w:t xml:space="preserve"> Technologies agree on Cooperation</w:t>
      </w:r>
    </w:p>
    <w:p w:rsidR="007B4F8E" w:rsidRPr="00A37D26" w:rsidRDefault="007B4F8E" w:rsidP="007B4F8E">
      <w:pPr>
        <w:rPr>
          <w:lang w:val="en-US"/>
        </w:rPr>
      </w:pPr>
    </w:p>
    <w:p w:rsidR="007B4F8E" w:rsidRPr="00A37D26" w:rsidRDefault="007B4F8E" w:rsidP="007B4F8E">
      <w:pPr>
        <w:rPr>
          <w:lang w:val="en-US"/>
        </w:rPr>
      </w:pPr>
      <w:r w:rsidRPr="00A37D26">
        <w:rPr>
          <w:lang w:val="en-US"/>
        </w:rPr>
        <w:t xml:space="preserve">Method Park, the German expert in software &amp; systems engineering and provider of process management solutions, and </w:t>
      </w:r>
      <w:proofErr w:type="spellStart"/>
      <w:r w:rsidRPr="00A37D26">
        <w:rPr>
          <w:lang w:val="en-US"/>
        </w:rPr>
        <w:t>HiRain</w:t>
      </w:r>
      <w:proofErr w:type="spellEnd"/>
      <w:r w:rsidRPr="00A37D26">
        <w:rPr>
          <w:lang w:val="en-US"/>
        </w:rPr>
        <w:t xml:space="preserve"> Technologies, a Chinese supplier of development tools and electronic products, concluded a partnership agreement</w:t>
      </w:r>
      <w:r>
        <w:rPr>
          <w:lang w:val="en-US"/>
        </w:rPr>
        <w:t xml:space="preserve"> in September 2013</w:t>
      </w:r>
      <w:r w:rsidRPr="00A37D26">
        <w:rPr>
          <w:lang w:val="en-US"/>
        </w:rPr>
        <w:t xml:space="preserve">. </w:t>
      </w:r>
      <w:proofErr w:type="spellStart"/>
      <w:r w:rsidRPr="00A37D26">
        <w:rPr>
          <w:lang w:val="en-US"/>
        </w:rPr>
        <w:t>HiRain</w:t>
      </w:r>
      <w:proofErr w:type="spellEnd"/>
      <w:r w:rsidRPr="00A37D26">
        <w:rPr>
          <w:lang w:val="en-US"/>
        </w:rPr>
        <w:t xml:space="preserve"> Technologies is now the official reseller of "Stages" on the Chinese market.</w:t>
      </w:r>
    </w:p>
    <w:p w:rsidR="007B4F8E" w:rsidRPr="00A37D26" w:rsidRDefault="007B4F8E" w:rsidP="007B4F8E">
      <w:pPr>
        <w:rPr>
          <w:lang w:val="en-US"/>
        </w:rPr>
      </w:pPr>
      <w:r w:rsidRPr="00A37D26">
        <w:rPr>
          <w:lang w:val="en-US"/>
        </w:rPr>
        <w:t xml:space="preserve">“Stages” is a Method Park in-house development. It has established itself worldwide as a vital tool for the management of software and system development processes. The advantage of "Stages" is that it can be integrated in many development environments, such as IBM's Rational Team Concert. </w:t>
      </w:r>
      <w:bookmarkStart w:id="0" w:name="_GoBack"/>
      <w:bookmarkEnd w:id="0"/>
    </w:p>
    <w:p w:rsidR="007B4F8E" w:rsidRPr="00A37D26" w:rsidRDefault="007B4F8E" w:rsidP="007B4F8E">
      <w:pPr>
        <w:rPr>
          <w:lang w:val="en-US"/>
        </w:rPr>
      </w:pPr>
      <w:r w:rsidRPr="00A37D26">
        <w:rPr>
          <w:lang w:val="en-US"/>
        </w:rPr>
        <w:t xml:space="preserve">Founded in 1998, </w:t>
      </w:r>
      <w:proofErr w:type="spellStart"/>
      <w:r w:rsidRPr="00A37D26">
        <w:rPr>
          <w:lang w:val="en-US"/>
        </w:rPr>
        <w:t>HiRain</w:t>
      </w:r>
      <w:proofErr w:type="spellEnd"/>
      <w:r w:rsidRPr="00A37D26">
        <w:rPr>
          <w:lang w:val="en-US"/>
        </w:rPr>
        <w:t xml:space="preserve"> Technologies is now one of the leading suppliers of development tools and electronic products for the Chinese automotive industry. IBM is one of the company's most important business partners; a consulting service on the use of IBM tools is an integral component in the </w:t>
      </w:r>
      <w:proofErr w:type="spellStart"/>
      <w:r w:rsidRPr="00A37D26">
        <w:rPr>
          <w:lang w:val="en-US"/>
        </w:rPr>
        <w:t>HiRain</w:t>
      </w:r>
      <w:proofErr w:type="spellEnd"/>
      <w:r w:rsidRPr="00A37D26">
        <w:rPr>
          <w:lang w:val="en-US"/>
        </w:rPr>
        <w:t xml:space="preserve"> service portfolio. With its Technical Support Team, </w:t>
      </w:r>
      <w:proofErr w:type="spellStart"/>
      <w:r w:rsidRPr="00A37D26">
        <w:rPr>
          <w:lang w:val="en-US"/>
        </w:rPr>
        <w:t>HiRain</w:t>
      </w:r>
      <w:proofErr w:type="spellEnd"/>
      <w:r w:rsidRPr="00A37D26">
        <w:rPr>
          <w:lang w:val="en-US"/>
        </w:rPr>
        <w:t xml:space="preserve"> advises and trains its customers throughout China.</w:t>
      </w:r>
    </w:p>
    <w:p w:rsidR="007B4F8E" w:rsidRPr="00A37D26" w:rsidRDefault="007B4F8E" w:rsidP="007B4F8E">
      <w:pPr>
        <w:rPr>
          <w:lang w:val="en-US"/>
        </w:rPr>
      </w:pPr>
      <w:r>
        <w:rPr>
          <w:lang w:val="en-US"/>
        </w:rPr>
        <w:t>Prof. Dr. Bernd Hindel, CE</w:t>
      </w:r>
      <w:r w:rsidRPr="00A37D26">
        <w:rPr>
          <w:lang w:val="en-US"/>
        </w:rPr>
        <w:t xml:space="preserve">O </w:t>
      </w:r>
      <w:r>
        <w:rPr>
          <w:lang w:val="en-US"/>
        </w:rPr>
        <w:t>of</w:t>
      </w:r>
      <w:r w:rsidRPr="00A37D26">
        <w:rPr>
          <w:lang w:val="en-US"/>
        </w:rPr>
        <w:t xml:space="preserve"> </w:t>
      </w:r>
      <w:r>
        <w:rPr>
          <w:lang w:val="en-US"/>
        </w:rPr>
        <w:t>Method Park, summariz</w:t>
      </w:r>
      <w:r w:rsidRPr="00A37D26">
        <w:rPr>
          <w:lang w:val="en-US"/>
        </w:rPr>
        <w:t>es what the Erlangen</w:t>
      </w:r>
      <w:r>
        <w:rPr>
          <w:lang w:val="en-US"/>
        </w:rPr>
        <w:t xml:space="preserve"> based</w:t>
      </w:r>
      <w:r w:rsidRPr="00A37D26">
        <w:rPr>
          <w:lang w:val="en-US"/>
        </w:rPr>
        <w:t xml:space="preserve"> company is </w:t>
      </w:r>
      <w:r>
        <w:rPr>
          <w:lang w:val="en-US"/>
        </w:rPr>
        <w:t>targeting</w:t>
      </w:r>
      <w:r w:rsidRPr="00A37D26">
        <w:rPr>
          <w:lang w:val="en-US"/>
        </w:rPr>
        <w:t xml:space="preserve">: "China is a very attractive market for us. From a European point of view, growth rates in China are considerable. The Chinese automotive market alone expects to grow by 15 per cent in the current year. </w:t>
      </w:r>
      <w:proofErr w:type="spellStart"/>
      <w:r w:rsidRPr="00A37D26">
        <w:rPr>
          <w:lang w:val="en-US"/>
        </w:rPr>
        <w:t>HiRain</w:t>
      </w:r>
      <w:proofErr w:type="spellEnd"/>
      <w:r w:rsidRPr="00A37D26">
        <w:rPr>
          <w:lang w:val="en-US"/>
        </w:rPr>
        <w:t xml:space="preserve"> Technologies will help us to open up this market."</w:t>
      </w:r>
    </w:p>
    <w:p w:rsidR="007B4F8E" w:rsidRPr="00A37D26" w:rsidRDefault="007B4F8E" w:rsidP="007B4F8E">
      <w:pPr>
        <w:rPr>
          <w:lang w:val="en-US"/>
        </w:rPr>
      </w:pPr>
      <w:r w:rsidRPr="00A37D26">
        <w:rPr>
          <w:lang w:val="en-US"/>
        </w:rPr>
        <w:lastRenderedPageBreak/>
        <w:t xml:space="preserve">"Our employees have in-depth experience with the IBM tool RTC. The integration of RTC and "Stages" and the partnership with Method Park are now opening up completely new opportunities for </w:t>
      </w:r>
      <w:proofErr w:type="spellStart"/>
      <w:r w:rsidRPr="00A37D26">
        <w:rPr>
          <w:lang w:val="en-US"/>
        </w:rPr>
        <w:t>HiRain</w:t>
      </w:r>
      <w:proofErr w:type="spellEnd"/>
      <w:r w:rsidRPr="00A37D26">
        <w:rPr>
          <w:lang w:val="en-US"/>
        </w:rPr>
        <w:t xml:space="preserve">. From now on we are in a position to also provide our customers with efficient support in the management of their business and development processes," explains </w:t>
      </w:r>
      <w:proofErr w:type="spellStart"/>
      <w:r w:rsidRPr="00A37D26">
        <w:rPr>
          <w:lang w:val="en-US"/>
        </w:rPr>
        <w:t>Jinchao</w:t>
      </w:r>
      <w:proofErr w:type="spellEnd"/>
      <w:r w:rsidRPr="00A37D26">
        <w:rPr>
          <w:lang w:val="en-US"/>
        </w:rPr>
        <w:t xml:space="preserve"> Li, who is responsible for the automotive industry at </w:t>
      </w:r>
      <w:proofErr w:type="spellStart"/>
      <w:r w:rsidRPr="00A37D26">
        <w:rPr>
          <w:lang w:val="en-US"/>
        </w:rPr>
        <w:t>HiRain</w:t>
      </w:r>
      <w:proofErr w:type="spellEnd"/>
      <w:r w:rsidRPr="00A37D26">
        <w:rPr>
          <w:lang w:val="en-US"/>
        </w:rPr>
        <w:t xml:space="preserve"> Technologies.</w:t>
      </w:r>
    </w:p>
    <w:p w:rsidR="007B4F8E" w:rsidRPr="00A37D26" w:rsidRDefault="007B4F8E" w:rsidP="007B4F8E">
      <w:pPr>
        <w:rPr>
          <w:lang w:val="en-US"/>
        </w:rPr>
      </w:pPr>
    </w:p>
    <w:p w:rsidR="007B4F8E" w:rsidRPr="00A37D26" w:rsidRDefault="007B4F8E" w:rsidP="007B4F8E">
      <w:pPr>
        <w:pStyle w:val="Boilerplateberschrift"/>
        <w:rPr>
          <w:lang w:val="en-US"/>
        </w:rPr>
      </w:pPr>
      <w:r w:rsidRPr="00A37D26">
        <w:rPr>
          <w:lang w:val="en-US"/>
        </w:rPr>
        <w:t>About Method Park</w:t>
      </w:r>
    </w:p>
    <w:p w:rsidR="007B4F8E" w:rsidRPr="00A37D26" w:rsidRDefault="007B4F8E" w:rsidP="007B4F8E">
      <w:pPr>
        <w:pStyle w:val="BoilerplateText"/>
        <w:rPr>
          <w:lang w:val="en-US"/>
        </w:rPr>
      </w:pPr>
      <w:r w:rsidRPr="00A37D26">
        <w:rPr>
          <w:lang w:val="en-US"/>
        </w:rPr>
        <w:t>For many years now Method Park has operated a successful consulting service for software used in safety-critical systems in the automobile industry and medical technology. Method Park develops its own software solutions here, bringing in considerable know-how in areas in which the highest standards of quality and safety need to be met. Method Park uses this expertise to offer its customers diverse solutions from a single source to contribute to the success of all its customer companies.</w:t>
      </w:r>
    </w:p>
    <w:p w:rsidR="007B4F8E" w:rsidRPr="00A37D26" w:rsidRDefault="007B4F8E" w:rsidP="007B4F8E">
      <w:pPr>
        <w:pStyle w:val="BoilerplateText"/>
        <w:rPr>
          <w:lang w:val="en-US"/>
        </w:rPr>
      </w:pPr>
      <w:r w:rsidRPr="00A37D26">
        <w:rPr>
          <w:lang w:val="en-US"/>
        </w:rPr>
        <w:t xml:space="preserve">Method Park is the competent enterprise to contact for consulting, coaching, training, engineering services and products related to software development processes. The web-based process management portal "Stages", developed by Method Park, supports users in the practical implementation of development processes. </w:t>
      </w:r>
      <w:proofErr w:type="gramStart"/>
      <w:r w:rsidRPr="00A37D26">
        <w:rPr>
          <w:lang w:val="en-US"/>
        </w:rPr>
        <w:t>Stages ensures</w:t>
      </w:r>
      <w:proofErr w:type="gramEnd"/>
      <w:r w:rsidRPr="00A37D26">
        <w:rPr>
          <w:lang w:val="en-US"/>
        </w:rPr>
        <w:t xml:space="preserve"> that defined standards of quality are met (e.g. CMMI and SPICE) and that procedure models are implemented (e.g. XT V-model), The portal facilitates well-distributed, global cooperation beyond corporate borders.</w:t>
      </w:r>
    </w:p>
    <w:p w:rsidR="007B4F8E" w:rsidRPr="00A37D26" w:rsidRDefault="007B4F8E" w:rsidP="007B4F8E">
      <w:pPr>
        <w:pStyle w:val="BoilerplateText"/>
        <w:rPr>
          <w:lang w:val="en-US"/>
        </w:rPr>
      </w:pPr>
      <w:r w:rsidRPr="00A37D26">
        <w:rPr>
          <w:lang w:val="en-US"/>
        </w:rPr>
        <w:t>Founded in Erlangen, Germany, in 2001, Method Park has around 100 employees at its locations in Erlangen, Munich, Stuttgart and Detroit in the USA.</w:t>
      </w:r>
    </w:p>
    <w:p w:rsidR="00357D95" w:rsidRDefault="00357D95">
      <w:pPr>
        <w:spacing w:before="0" w:after="0" w:line="240" w:lineRule="auto"/>
        <w:jc w:val="left"/>
        <w:rPr>
          <w:lang w:val="en-US"/>
        </w:rPr>
      </w:pPr>
      <w:r>
        <w:rPr>
          <w:lang w:val="en-US"/>
        </w:rPr>
        <w:br w:type="page"/>
      </w:r>
    </w:p>
    <w:p w:rsidR="00126DBE" w:rsidRDefault="00126DBE" w:rsidP="00126DBE">
      <w:pPr>
        <w:pStyle w:val="BoilerplateText"/>
        <w:rPr>
          <w:lang w:val="en-US"/>
        </w:rPr>
      </w:pPr>
    </w:p>
    <w:p w:rsidR="00126DBE" w:rsidRPr="00126DBE" w:rsidRDefault="00126DBE" w:rsidP="00126DBE">
      <w:pPr>
        <w:pStyle w:val="BoilerplateText"/>
        <w:rPr>
          <w:b/>
          <w:lang w:val="en-US"/>
        </w:rPr>
      </w:pPr>
      <w:r w:rsidRPr="00126DBE">
        <w:rPr>
          <w:b/>
          <w:lang w:val="en-US"/>
        </w:rPr>
        <w:t xml:space="preserve">About </w:t>
      </w:r>
      <w:proofErr w:type="spellStart"/>
      <w:r w:rsidRPr="00126DBE">
        <w:rPr>
          <w:b/>
          <w:lang w:val="en-US"/>
        </w:rPr>
        <w:t>Hirain</w:t>
      </w:r>
      <w:proofErr w:type="spellEnd"/>
      <w:r w:rsidRPr="00126DBE">
        <w:rPr>
          <w:b/>
          <w:lang w:val="en-US"/>
        </w:rPr>
        <w:t xml:space="preserve"> Technologies</w:t>
      </w:r>
    </w:p>
    <w:p w:rsidR="00126DBE" w:rsidRPr="00744FD7" w:rsidRDefault="00126DBE" w:rsidP="00126DBE">
      <w:pPr>
        <w:pStyle w:val="BoilerplateText"/>
        <w:rPr>
          <w:lang w:val="en-US"/>
        </w:rPr>
      </w:pPr>
      <w:r w:rsidRPr="00744FD7">
        <w:rPr>
          <w:lang w:val="en-US"/>
        </w:rPr>
        <w:t xml:space="preserve">Since founded in 1998, </w:t>
      </w:r>
      <w:proofErr w:type="spellStart"/>
      <w:r w:rsidRPr="00744FD7">
        <w:rPr>
          <w:lang w:val="en-US"/>
        </w:rPr>
        <w:t>HiRain</w:t>
      </w:r>
      <w:proofErr w:type="spellEnd"/>
      <w:r w:rsidRPr="00744FD7">
        <w:rPr>
          <w:lang w:val="en-US"/>
        </w:rPr>
        <w:t xml:space="preserve"> Technologies has become one of the leading Chinese suppliers for development tools, automotive electronic products, consulting and training services. At present, </w:t>
      </w:r>
      <w:proofErr w:type="spellStart"/>
      <w:r w:rsidRPr="00744FD7">
        <w:rPr>
          <w:lang w:val="en-US"/>
        </w:rPr>
        <w:t>HiRain</w:t>
      </w:r>
      <w:proofErr w:type="spellEnd"/>
      <w:r w:rsidRPr="00744FD7">
        <w:rPr>
          <w:lang w:val="en-US"/>
        </w:rPr>
        <w:t xml:space="preserve"> has nine offices. All are located in major cities of China, among which two manufacturing plants are in Beijing and Shanghai. As member of AUTOSAR (</w:t>
      </w:r>
      <w:proofErr w:type="spellStart"/>
      <w:r w:rsidRPr="00744FD7">
        <w:rPr>
          <w:lang w:val="en-US"/>
        </w:rPr>
        <w:t>AUTomotive</w:t>
      </w:r>
      <w:proofErr w:type="spellEnd"/>
      <w:r w:rsidRPr="00744FD7">
        <w:rPr>
          <w:lang w:val="en-US"/>
        </w:rPr>
        <w:t xml:space="preserve"> Open System </w:t>
      </w:r>
      <w:proofErr w:type="spellStart"/>
      <w:r w:rsidRPr="00744FD7">
        <w:rPr>
          <w:lang w:val="en-US"/>
        </w:rPr>
        <w:t>ARchitecture</w:t>
      </w:r>
      <w:proofErr w:type="spellEnd"/>
      <w:r w:rsidRPr="00744FD7">
        <w:rPr>
          <w:lang w:val="en-US"/>
        </w:rPr>
        <w:t xml:space="preserve">) and </w:t>
      </w:r>
      <w:proofErr w:type="spellStart"/>
      <w:proofErr w:type="gramStart"/>
      <w:r w:rsidRPr="00744FD7">
        <w:rPr>
          <w:lang w:val="en-US"/>
        </w:rPr>
        <w:t>CiA</w:t>
      </w:r>
      <w:proofErr w:type="spellEnd"/>
      <w:proofErr w:type="gramEnd"/>
      <w:r w:rsidRPr="00744FD7">
        <w:rPr>
          <w:lang w:val="en-US"/>
        </w:rPr>
        <w:t xml:space="preserve"> (CAN in Automation), </w:t>
      </w:r>
      <w:proofErr w:type="spellStart"/>
      <w:r w:rsidRPr="00744FD7">
        <w:rPr>
          <w:lang w:val="en-US"/>
        </w:rPr>
        <w:t>HiRain</w:t>
      </w:r>
      <w:proofErr w:type="spellEnd"/>
      <w:r w:rsidRPr="00744FD7">
        <w:rPr>
          <w:lang w:val="en-US"/>
        </w:rPr>
        <w:t xml:space="preserve"> has recently been qualified with CMMI-DEV v1.3-L2 as project management system and quality management system. North America and Europe also witnessed </w:t>
      </w:r>
      <w:proofErr w:type="spellStart"/>
      <w:r w:rsidRPr="00744FD7">
        <w:rPr>
          <w:lang w:val="en-US"/>
        </w:rPr>
        <w:t>HiRain’s</w:t>
      </w:r>
      <w:proofErr w:type="spellEnd"/>
      <w:r w:rsidRPr="00744FD7">
        <w:rPr>
          <w:lang w:val="en-US"/>
        </w:rPr>
        <w:t xml:space="preserve"> expanding efforts to supply customers globally. So far, major customers include GM, </w:t>
      </w:r>
      <w:proofErr w:type="spellStart"/>
      <w:r w:rsidRPr="00744FD7">
        <w:rPr>
          <w:lang w:val="en-US"/>
        </w:rPr>
        <w:t>Inalfa</w:t>
      </w:r>
      <w:proofErr w:type="spellEnd"/>
      <w:r w:rsidRPr="00744FD7">
        <w:rPr>
          <w:lang w:val="en-US"/>
        </w:rPr>
        <w:t xml:space="preserve">, FAW, BAIC, </w:t>
      </w:r>
      <w:proofErr w:type="spellStart"/>
      <w:r w:rsidRPr="00744FD7">
        <w:rPr>
          <w:lang w:val="en-US"/>
        </w:rPr>
        <w:t>Chang'an</w:t>
      </w:r>
      <w:proofErr w:type="spellEnd"/>
      <w:r w:rsidRPr="00744FD7">
        <w:rPr>
          <w:lang w:val="en-US"/>
        </w:rPr>
        <w:t>, Magna, Ford, SAIC, Jaguar &amp; Land Rover, etc.</w:t>
      </w:r>
    </w:p>
    <w:p w:rsidR="00126DBE" w:rsidRDefault="00126DBE" w:rsidP="00126DBE">
      <w:pPr>
        <w:pStyle w:val="BoilerplateText"/>
        <w:rPr>
          <w:lang w:val="en-US"/>
        </w:rPr>
      </w:pPr>
      <w:proofErr w:type="spellStart"/>
      <w:r w:rsidRPr="00744FD7">
        <w:rPr>
          <w:lang w:val="en-US"/>
        </w:rPr>
        <w:t>HiRain</w:t>
      </w:r>
      <w:proofErr w:type="spellEnd"/>
      <w:r w:rsidRPr="00744FD7">
        <w:rPr>
          <w:lang w:val="en-US"/>
        </w:rPr>
        <w:t xml:space="preserve"> is guided by the principles of customer value, high quality, and superior customer service. </w:t>
      </w:r>
      <w:proofErr w:type="spellStart"/>
      <w:r>
        <w:rPr>
          <w:lang w:val="en-US"/>
        </w:rPr>
        <w:t>HiRain</w:t>
      </w:r>
      <w:proofErr w:type="spellEnd"/>
      <w:r w:rsidRPr="00744FD7">
        <w:rPr>
          <w:lang w:val="en-US"/>
        </w:rPr>
        <w:t xml:space="preserve"> currently maintain</w:t>
      </w:r>
      <w:r>
        <w:rPr>
          <w:lang w:val="en-US"/>
        </w:rPr>
        <w:t>s</w:t>
      </w:r>
      <w:r w:rsidRPr="00744FD7">
        <w:rPr>
          <w:lang w:val="en-US"/>
        </w:rPr>
        <w:t xml:space="preserve"> a very talented team - sixty five of them have obtained either a Doctorate or Master’s degree in engineering or business. Together, </w:t>
      </w:r>
      <w:r>
        <w:rPr>
          <w:lang w:val="en-US"/>
        </w:rPr>
        <w:t>they</w:t>
      </w:r>
      <w:r w:rsidRPr="00744FD7">
        <w:rPr>
          <w:lang w:val="en-US"/>
        </w:rPr>
        <w:t xml:space="preserve"> build a corporate culture that advocates democracy and science, inspires initiative and creativity, and encourages cooperation and communication.</w:t>
      </w:r>
    </w:p>
    <w:p w:rsidR="000D6BBF" w:rsidRPr="00126DBE" w:rsidRDefault="000D6BBF" w:rsidP="00E756C7">
      <w:pPr>
        <w:pStyle w:val="BoilerplateText"/>
        <w:rPr>
          <w:color w:val="002060"/>
          <w:lang w:val="en-US"/>
        </w:rPr>
      </w:pPr>
    </w:p>
    <w:p w:rsidR="00E756C7" w:rsidRPr="00C57D0B" w:rsidRDefault="00C57D0B" w:rsidP="00E756C7">
      <w:pPr>
        <w:pStyle w:val="Adresseberschrift"/>
        <w:rPr>
          <w:lang w:val="en-US"/>
        </w:rPr>
      </w:pPr>
      <w:r w:rsidRPr="00C57D0B">
        <w:rPr>
          <w:lang w:val="en-US"/>
        </w:rPr>
        <w:t xml:space="preserve">For further information please contact: </w:t>
      </w:r>
    </w:p>
    <w:p w:rsidR="008379C7" w:rsidRPr="00F23890" w:rsidRDefault="00331C8D" w:rsidP="00744FD7">
      <w:pPr>
        <w:pStyle w:val="Adresse"/>
        <w:spacing w:before="0" w:after="0" w:line="240" w:lineRule="auto"/>
      </w:pPr>
      <w:r>
        <w:t>Esra Cakmak, Marketing</w:t>
      </w:r>
    </w:p>
    <w:p w:rsidR="008379C7" w:rsidRPr="00F23890" w:rsidRDefault="008379C7" w:rsidP="00744FD7">
      <w:pPr>
        <w:pStyle w:val="Adresse"/>
        <w:spacing w:before="0" w:after="0" w:line="240" w:lineRule="auto"/>
      </w:pPr>
      <w:proofErr w:type="spellStart"/>
      <w:r>
        <w:t>Method</w:t>
      </w:r>
      <w:proofErr w:type="spellEnd"/>
      <w:r>
        <w:t xml:space="preserve"> Park </w:t>
      </w:r>
      <w:r w:rsidR="000D6BBF">
        <w:t>Software</w:t>
      </w:r>
      <w:r>
        <w:t xml:space="preserve"> AG, Wetterkreuz 19a, 91058 Erlangen</w:t>
      </w:r>
    </w:p>
    <w:p w:rsidR="008379C7" w:rsidRPr="00126DBE" w:rsidRDefault="008379C7" w:rsidP="00744FD7">
      <w:pPr>
        <w:pStyle w:val="Adresse"/>
        <w:spacing w:before="0" w:after="0" w:line="240" w:lineRule="auto"/>
        <w:rPr>
          <w:lang w:val="en-US"/>
        </w:rPr>
      </w:pPr>
      <w:r w:rsidRPr="00126DBE">
        <w:rPr>
          <w:lang w:val="en-US"/>
        </w:rPr>
        <w:t>Tel. +49 9131 97 206 490, Fax +49 9131 97 206-200</w:t>
      </w:r>
    </w:p>
    <w:p w:rsidR="005D6CAB" w:rsidRPr="00126DBE" w:rsidRDefault="00CF6C60" w:rsidP="00744FD7">
      <w:pPr>
        <w:pStyle w:val="Adresse"/>
        <w:spacing w:before="0" w:after="0" w:line="240" w:lineRule="auto"/>
        <w:rPr>
          <w:lang w:val="en-US"/>
        </w:rPr>
      </w:pPr>
      <w:hyperlink r:id="rId8">
        <w:r w:rsidR="009206A8" w:rsidRPr="00126DBE">
          <w:rPr>
            <w:rStyle w:val="Hyperlink"/>
            <w:lang w:val="en-US"/>
          </w:rPr>
          <w:t>Esra.Cakmak@methodpark.de</w:t>
        </w:r>
      </w:hyperlink>
    </w:p>
    <w:p w:rsidR="00F23890" w:rsidRPr="00471BC6" w:rsidRDefault="00CF6C60" w:rsidP="00744FD7">
      <w:pPr>
        <w:pStyle w:val="Adresse"/>
        <w:spacing w:before="0" w:after="0" w:line="240" w:lineRule="auto"/>
      </w:pPr>
      <w:hyperlink r:id="rId9">
        <w:r w:rsidR="009206A8">
          <w:rPr>
            <w:rStyle w:val="Hyperlink"/>
          </w:rPr>
          <w:t>www.methodpark.de</w:t>
        </w:r>
      </w:hyperlink>
      <w:r w:rsidR="009206A8">
        <w:t xml:space="preserve"> </w:t>
      </w:r>
    </w:p>
    <w:sectPr w:rsidR="00F23890" w:rsidRPr="00471BC6" w:rsidSect="006366F7">
      <w:headerReference w:type="default" r:id="rId10"/>
      <w:pgSz w:w="11906" w:h="16838"/>
      <w:pgMar w:top="2835"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C60" w:rsidRDefault="00CF6C60">
      <w:r>
        <w:separator/>
      </w:r>
    </w:p>
  </w:endnote>
  <w:endnote w:type="continuationSeparator" w:id="0">
    <w:p w:rsidR="00CF6C60" w:rsidRDefault="00CF6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C60" w:rsidRDefault="00CF6C60">
      <w:r>
        <w:separator/>
      </w:r>
    </w:p>
  </w:footnote>
  <w:footnote w:type="continuationSeparator" w:id="0">
    <w:p w:rsidR="00CF6C60" w:rsidRDefault="00CF6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90" w:rsidRPr="009B30C0" w:rsidRDefault="004D2127" w:rsidP="009B30C0">
    <w:pPr>
      <w:pStyle w:val="Kopfzeile"/>
      <w:jc w:val="right"/>
    </w:pPr>
    <w:r>
      <w:rPr>
        <w:noProof/>
      </w:rPr>
      <w:drawing>
        <wp:inline distT="0" distB="0" distL="0" distR="0">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C7"/>
    <w:rsid w:val="0006738D"/>
    <w:rsid w:val="00073200"/>
    <w:rsid w:val="000764E8"/>
    <w:rsid w:val="0008087A"/>
    <w:rsid w:val="00084BC3"/>
    <w:rsid w:val="000A0659"/>
    <w:rsid w:val="000B51BD"/>
    <w:rsid w:val="000D6BBF"/>
    <w:rsid w:val="000F681C"/>
    <w:rsid w:val="00126DBE"/>
    <w:rsid w:val="00137A61"/>
    <w:rsid w:val="00143E01"/>
    <w:rsid w:val="001657C3"/>
    <w:rsid w:val="00167806"/>
    <w:rsid w:val="001B0909"/>
    <w:rsid w:val="00212E07"/>
    <w:rsid w:val="002230FC"/>
    <w:rsid w:val="00240AA5"/>
    <w:rsid w:val="00242EF1"/>
    <w:rsid w:val="00255EAA"/>
    <w:rsid w:val="00261B41"/>
    <w:rsid w:val="002663CA"/>
    <w:rsid w:val="00273B74"/>
    <w:rsid w:val="00282095"/>
    <w:rsid w:val="00294F6E"/>
    <w:rsid w:val="002C236D"/>
    <w:rsid w:val="002C3DC4"/>
    <w:rsid w:val="002D0204"/>
    <w:rsid w:val="002E3B62"/>
    <w:rsid w:val="002F51CD"/>
    <w:rsid w:val="00331C8D"/>
    <w:rsid w:val="003459DC"/>
    <w:rsid w:val="003460E6"/>
    <w:rsid w:val="00355F75"/>
    <w:rsid w:val="00357D95"/>
    <w:rsid w:val="00363B18"/>
    <w:rsid w:val="003676E0"/>
    <w:rsid w:val="00393B19"/>
    <w:rsid w:val="003A74B7"/>
    <w:rsid w:val="003F2D2C"/>
    <w:rsid w:val="003F7A8A"/>
    <w:rsid w:val="004019E6"/>
    <w:rsid w:val="00407620"/>
    <w:rsid w:val="00411FAE"/>
    <w:rsid w:val="00425776"/>
    <w:rsid w:val="00435E88"/>
    <w:rsid w:val="00443C2A"/>
    <w:rsid w:val="00465FC1"/>
    <w:rsid w:val="00471BC6"/>
    <w:rsid w:val="004746BE"/>
    <w:rsid w:val="00487279"/>
    <w:rsid w:val="004D2127"/>
    <w:rsid w:val="005300BF"/>
    <w:rsid w:val="00536644"/>
    <w:rsid w:val="005816E4"/>
    <w:rsid w:val="00585740"/>
    <w:rsid w:val="005D5B77"/>
    <w:rsid w:val="005D5BC8"/>
    <w:rsid w:val="005D6CAB"/>
    <w:rsid w:val="00604D1C"/>
    <w:rsid w:val="006175F8"/>
    <w:rsid w:val="006366F7"/>
    <w:rsid w:val="006454E0"/>
    <w:rsid w:val="00655968"/>
    <w:rsid w:val="006835F9"/>
    <w:rsid w:val="006B5EE8"/>
    <w:rsid w:val="006B6016"/>
    <w:rsid w:val="006E78BD"/>
    <w:rsid w:val="006F77CF"/>
    <w:rsid w:val="007404FE"/>
    <w:rsid w:val="00744FD7"/>
    <w:rsid w:val="00784E6D"/>
    <w:rsid w:val="007B4F8E"/>
    <w:rsid w:val="007C7D0F"/>
    <w:rsid w:val="007C7FC3"/>
    <w:rsid w:val="007D3091"/>
    <w:rsid w:val="008055E5"/>
    <w:rsid w:val="008379C7"/>
    <w:rsid w:val="00857AC9"/>
    <w:rsid w:val="0089645C"/>
    <w:rsid w:val="00914750"/>
    <w:rsid w:val="009206A8"/>
    <w:rsid w:val="00933360"/>
    <w:rsid w:val="00955F55"/>
    <w:rsid w:val="009617B7"/>
    <w:rsid w:val="00973C4E"/>
    <w:rsid w:val="00980A68"/>
    <w:rsid w:val="0098114A"/>
    <w:rsid w:val="009B30C0"/>
    <w:rsid w:val="009D0630"/>
    <w:rsid w:val="009F19CD"/>
    <w:rsid w:val="00A246BE"/>
    <w:rsid w:val="00A43F94"/>
    <w:rsid w:val="00A44933"/>
    <w:rsid w:val="00A57019"/>
    <w:rsid w:val="00A67E2D"/>
    <w:rsid w:val="00AA673C"/>
    <w:rsid w:val="00AA6789"/>
    <w:rsid w:val="00AC71FE"/>
    <w:rsid w:val="00AD02B2"/>
    <w:rsid w:val="00AE0585"/>
    <w:rsid w:val="00AE1C80"/>
    <w:rsid w:val="00AF066F"/>
    <w:rsid w:val="00B112FC"/>
    <w:rsid w:val="00B1165A"/>
    <w:rsid w:val="00B6123F"/>
    <w:rsid w:val="00B63095"/>
    <w:rsid w:val="00BC3208"/>
    <w:rsid w:val="00BC7F63"/>
    <w:rsid w:val="00BF464A"/>
    <w:rsid w:val="00C20779"/>
    <w:rsid w:val="00C23C89"/>
    <w:rsid w:val="00C358A5"/>
    <w:rsid w:val="00C57D0B"/>
    <w:rsid w:val="00CC3E2A"/>
    <w:rsid w:val="00CE6B88"/>
    <w:rsid w:val="00CF6C60"/>
    <w:rsid w:val="00D002AE"/>
    <w:rsid w:val="00D14645"/>
    <w:rsid w:val="00D36B73"/>
    <w:rsid w:val="00D45966"/>
    <w:rsid w:val="00DE1BEE"/>
    <w:rsid w:val="00DE421E"/>
    <w:rsid w:val="00E27CB4"/>
    <w:rsid w:val="00E44611"/>
    <w:rsid w:val="00E756C7"/>
    <w:rsid w:val="00E86E5B"/>
    <w:rsid w:val="00EC7073"/>
    <w:rsid w:val="00EC7AE2"/>
    <w:rsid w:val="00ED3B30"/>
    <w:rsid w:val="00EE2DAA"/>
    <w:rsid w:val="00EE6290"/>
    <w:rsid w:val="00F23890"/>
    <w:rsid w:val="00F518D0"/>
    <w:rsid w:val="00F656A0"/>
    <w:rsid w:val="00F74716"/>
    <w:rsid w:val="00F80C7D"/>
    <w:rsid w:val="00F82178"/>
    <w:rsid w:val="00FB2A14"/>
    <w:rsid w:val="00FB42D7"/>
    <w:rsid w:val="00FD057F"/>
    <w:rsid w:val="00FD7FD3"/>
    <w:rsid w:val="00FE0C1F"/>
    <w:rsid w:val="00FF35B2"/>
    <w:rsid w:val="00FF6948"/>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43E01"/>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6366F7"/>
    <w:pPr>
      <w:keepNext/>
      <w:outlineLvl w:val="2"/>
    </w:pPr>
    <w:rPr>
      <w:rFonts w:cs="Times New Roman"/>
      <w:b/>
      <w:bCs/>
    </w:rPr>
  </w:style>
  <w:style w:type="paragraph" w:styleId="berschrift4">
    <w:name w:val="heading 4"/>
    <w:basedOn w:val="Standard"/>
    <w:next w:val="Standard"/>
    <w:qFormat/>
    <w:rsid w:val="006366F7"/>
    <w:pPr>
      <w:keepNext/>
      <w:outlineLvl w:val="3"/>
    </w:pPr>
    <w:rPr>
      <w:rFonts w:cs="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F23890"/>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F23890"/>
    <w:rPr>
      <w:b/>
    </w:rPr>
  </w:style>
  <w:style w:type="paragraph" w:customStyle="1" w:styleId="BoilerplateText">
    <w:name w:val="Boilerplate Text"/>
    <w:basedOn w:val="Standard"/>
    <w:rsid w:val="00F23890"/>
    <w:pPr>
      <w:spacing w:before="160" w:line="288" w:lineRule="auto"/>
    </w:p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character" w:styleId="Kommentarzeichen">
    <w:name w:val="annotation reference"/>
    <w:basedOn w:val="Absatz-Standardschriftart"/>
    <w:rsid w:val="00744FD7"/>
    <w:rPr>
      <w:sz w:val="16"/>
      <w:szCs w:val="16"/>
    </w:rPr>
  </w:style>
  <w:style w:type="paragraph" w:styleId="Kommentartext">
    <w:name w:val="annotation text"/>
    <w:basedOn w:val="Standard"/>
    <w:link w:val="KommentartextZchn"/>
    <w:rsid w:val="00744FD7"/>
    <w:pPr>
      <w:spacing w:line="240" w:lineRule="auto"/>
    </w:pPr>
    <w:rPr>
      <w:sz w:val="20"/>
      <w:szCs w:val="20"/>
    </w:rPr>
  </w:style>
  <w:style w:type="character" w:customStyle="1" w:styleId="KommentartextZchn">
    <w:name w:val="Kommentartext Zchn"/>
    <w:basedOn w:val="Absatz-Standardschriftart"/>
    <w:link w:val="Kommentartext"/>
    <w:rsid w:val="00744FD7"/>
    <w:rPr>
      <w:rFonts w:ascii="Verdana" w:hAnsi="Verdana" w:cs="Arial"/>
    </w:rPr>
  </w:style>
  <w:style w:type="paragraph" w:styleId="Kommentarthema">
    <w:name w:val="annotation subject"/>
    <w:basedOn w:val="Kommentartext"/>
    <w:next w:val="Kommentartext"/>
    <w:link w:val="KommentarthemaZchn"/>
    <w:rsid w:val="00744FD7"/>
    <w:rPr>
      <w:b/>
      <w:bCs/>
    </w:rPr>
  </w:style>
  <w:style w:type="character" w:customStyle="1" w:styleId="KommentarthemaZchn">
    <w:name w:val="Kommentarthema Zchn"/>
    <w:basedOn w:val="KommentartextZchn"/>
    <w:link w:val="Kommentarthema"/>
    <w:rsid w:val="00744FD7"/>
    <w:rPr>
      <w:rFonts w:ascii="Verdana" w:hAnsi="Verdana"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43E01"/>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6366F7"/>
    <w:pPr>
      <w:keepNext/>
      <w:outlineLvl w:val="2"/>
    </w:pPr>
    <w:rPr>
      <w:rFonts w:cs="Times New Roman"/>
      <w:b/>
      <w:bCs/>
    </w:rPr>
  </w:style>
  <w:style w:type="paragraph" w:styleId="berschrift4">
    <w:name w:val="heading 4"/>
    <w:basedOn w:val="Standard"/>
    <w:next w:val="Standard"/>
    <w:qFormat/>
    <w:rsid w:val="006366F7"/>
    <w:pPr>
      <w:keepNext/>
      <w:outlineLvl w:val="3"/>
    </w:pPr>
    <w:rPr>
      <w:rFonts w:cs="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F23890"/>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F23890"/>
    <w:rPr>
      <w:b/>
    </w:rPr>
  </w:style>
  <w:style w:type="paragraph" w:customStyle="1" w:styleId="BoilerplateText">
    <w:name w:val="Boilerplate Text"/>
    <w:basedOn w:val="Standard"/>
    <w:rsid w:val="00F23890"/>
    <w:pPr>
      <w:spacing w:before="160" w:line="288" w:lineRule="auto"/>
    </w:p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character" w:styleId="Kommentarzeichen">
    <w:name w:val="annotation reference"/>
    <w:basedOn w:val="Absatz-Standardschriftart"/>
    <w:rsid w:val="00744FD7"/>
    <w:rPr>
      <w:sz w:val="16"/>
      <w:szCs w:val="16"/>
    </w:rPr>
  </w:style>
  <w:style w:type="paragraph" w:styleId="Kommentartext">
    <w:name w:val="annotation text"/>
    <w:basedOn w:val="Standard"/>
    <w:link w:val="KommentartextZchn"/>
    <w:rsid w:val="00744FD7"/>
    <w:pPr>
      <w:spacing w:line="240" w:lineRule="auto"/>
    </w:pPr>
    <w:rPr>
      <w:sz w:val="20"/>
      <w:szCs w:val="20"/>
    </w:rPr>
  </w:style>
  <w:style w:type="character" w:customStyle="1" w:styleId="KommentartextZchn">
    <w:name w:val="Kommentartext Zchn"/>
    <w:basedOn w:val="Absatz-Standardschriftart"/>
    <w:link w:val="Kommentartext"/>
    <w:rsid w:val="00744FD7"/>
    <w:rPr>
      <w:rFonts w:ascii="Verdana" w:hAnsi="Verdana" w:cs="Arial"/>
    </w:rPr>
  </w:style>
  <w:style w:type="paragraph" w:styleId="Kommentarthema">
    <w:name w:val="annotation subject"/>
    <w:basedOn w:val="Kommentartext"/>
    <w:next w:val="Kommentartext"/>
    <w:link w:val="KommentarthemaZchn"/>
    <w:rsid w:val="00744FD7"/>
    <w:rPr>
      <w:b/>
      <w:bCs/>
    </w:rPr>
  </w:style>
  <w:style w:type="character" w:customStyle="1" w:styleId="KommentarthemaZchn">
    <w:name w:val="Kommentarthema Zchn"/>
    <w:basedOn w:val="KommentartextZchn"/>
    <w:link w:val="Kommentarthema"/>
    <w:rsid w:val="00744FD7"/>
    <w:rPr>
      <w:rFonts w:ascii="Verdana" w:hAnsi="Verdana"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ra.Cakmak@methodpark.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thodpar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8F0AA-4EEF-4D95-9F59-82E8433E3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3981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Presseinformation / 14</vt:lpstr>
    </vt:vector>
  </TitlesOfParts>
  <Company>method park Software AG</Company>
  <LinksUpToDate>false</LinksUpToDate>
  <CharactersWithSpaces>4603</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eack</cp:lastModifiedBy>
  <cp:revision>10</cp:revision>
  <cp:lastPrinted>2008-01-18T13:28:00Z</cp:lastPrinted>
  <dcterms:created xsi:type="dcterms:W3CDTF">2013-10-15T09:57:00Z</dcterms:created>
  <dcterms:modified xsi:type="dcterms:W3CDTF">2013-10-15T10:59:00Z</dcterms:modified>
</cp:coreProperties>
</file>